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8DC2" w14:textId="17A73442" w:rsidR="0062745D" w:rsidRPr="00E01A17" w:rsidRDefault="0062745D">
      <w:pPr>
        <w:rPr>
          <w:b/>
          <w:bCs/>
          <w:sz w:val="28"/>
          <w:szCs w:val="28"/>
        </w:rPr>
      </w:pPr>
      <w:r w:rsidRPr="00E01A17">
        <w:rPr>
          <w:b/>
          <w:bCs/>
          <w:sz w:val="28"/>
          <w:szCs w:val="28"/>
        </w:rPr>
        <w:t xml:space="preserve">Sociaal jaarverslag </w:t>
      </w:r>
      <w:r w:rsidR="005648F3">
        <w:rPr>
          <w:b/>
          <w:bCs/>
          <w:sz w:val="28"/>
          <w:szCs w:val="28"/>
        </w:rPr>
        <w:t xml:space="preserve">VSL;  </w:t>
      </w:r>
      <w:r w:rsidRPr="00E01A17">
        <w:rPr>
          <w:b/>
          <w:bCs/>
          <w:sz w:val="28"/>
          <w:szCs w:val="28"/>
        </w:rPr>
        <w:t>2020 -2021</w:t>
      </w:r>
    </w:p>
    <w:p w14:paraId="7AEB7267" w14:textId="71155C64" w:rsidR="00C40082" w:rsidRDefault="00BC0E62" w:rsidP="00E01A17">
      <w:pPr>
        <w:spacing w:after="0"/>
        <w:rPr>
          <w:b/>
          <w:bCs/>
        </w:rPr>
      </w:pPr>
      <w:r>
        <w:rPr>
          <w:b/>
          <w:bCs/>
        </w:rPr>
        <w:t>Voorwoord</w:t>
      </w:r>
    </w:p>
    <w:p w14:paraId="4D738604" w14:textId="77777777" w:rsidR="00BC0E62" w:rsidRDefault="00BC0E62" w:rsidP="00E01A17">
      <w:pPr>
        <w:spacing w:after="0"/>
        <w:rPr>
          <w:b/>
          <w:bCs/>
        </w:rPr>
      </w:pPr>
    </w:p>
    <w:p w14:paraId="02CB9F1E" w14:textId="7496138E" w:rsidR="00BC0E62" w:rsidRDefault="00BC0E62" w:rsidP="00E01A17">
      <w:pPr>
        <w:spacing w:after="0"/>
      </w:pPr>
      <w:r w:rsidRPr="00BC0E62">
        <w:t>De afgelopen ander</w:t>
      </w:r>
      <w:r>
        <w:t xml:space="preserve"> half jaar </w:t>
      </w:r>
      <w:r w:rsidR="00660372">
        <w:t xml:space="preserve">hebben we in een rare situatie gezeten, het </w:t>
      </w:r>
      <w:r w:rsidR="00C50485">
        <w:t xml:space="preserve">reguliere </w:t>
      </w:r>
      <w:proofErr w:type="spellStart"/>
      <w:r w:rsidR="00C50485">
        <w:t>bestuurs</w:t>
      </w:r>
      <w:proofErr w:type="spellEnd"/>
      <w:r w:rsidR="00C50485">
        <w:t xml:space="preserve"> en vergader l</w:t>
      </w:r>
      <w:r w:rsidR="0047177B">
        <w:t>even en het maken van fysieke afspraken</w:t>
      </w:r>
      <w:r w:rsidR="00C351C1">
        <w:t xml:space="preserve"> zijn danig in de war geraakt.</w:t>
      </w:r>
    </w:p>
    <w:p w14:paraId="111BA083" w14:textId="328707F6" w:rsidR="00C351C1" w:rsidRDefault="00C351C1" w:rsidP="00E01A17">
      <w:pPr>
        <w:spacing w:after="0"/>
      </w:pPr>
      <w:r>
        <w:t xml:space="preserve">Dit heeft ook zijn impact gehad op ons </w:t>
      </w:r>
      <w:r w:rsidR="00685C32">
        <w:t xml:space="preserve">als </w:t>
      </w:r>
      <w:r>
        <w:t>VSL bestuu</w:t>
      </w:r>
      <w:r w:rsidR="00685C32">
        <w:t xml:space="preserve">r, </w:t>
      </w:r>
      <w:r w:rsidR="0073612D">
        <w:t xml:space="preserve">zonder onze maandelijkse vergaderingen blijven toch vaak zaken liggen of </w:t>
      </w:r>
      <w:r w:rsidR="001405FF">
        <w:t xml:space="preserve">blijven lang onvoltooid. Gelukkig hebben we inmiddels weer </w:t>
      </w:r>
      <w:r w:rsidR="004B61E1">
        <w:t>enkele vergaderingen kunnen houden en proberen we weer wat schot in de zaak te krijgen.</w:t>
      </w:r>
    </w:p>
    <w:p w14:paraId="23871737" w14:textId="13893133" w:rsidR="0054356B" w:rsidRPr="00BC0E62" w:rsidRDefault="0054356B" w:rsidP="00E01A17">
      <w:pPr>
        <w:spacing w:after="0"/>
      </w:pPr>
      <w:r>
        <w:t>He</w:t>
      </w:r>
      <w:r w:rsidR="00C2586D">
        <w:t>t</w:t>
      </w:r>
      <w:r>
        <w:t xml:space="preserve"> voorliggende sociale jaarverslag is dan ook een overzicht van meer dan een jaar</w:t>
      </w:r>
      <w:r w:rsidR="00C937E0">
        <w:t xml:space="preserve"> met wat hele oude zaken en dingen die net onder de aandacht zijn gekomen. </w:t>
      </w:r>
      <w:r w:rsidR="00820737">
        <w:t>Een aantal hiervan kunnen elkaar zelf overlappen en tegenspreken.</w:t>
      </w:r>
      <w:r w:rsidR="00325193">
        <w:t xml:space="preserve"> We proberen in ieder geval een zo goed mogelijk beeld te geven van de </w:t>
      </w:r>
      <w:r w:rsidR="00500D24">
        <w:t>huidige stand van zaken.</w:t>
      </w:r>
    </w:p>
    <w:p w14:paraId="10DF9BC0" w14:textId="77777777" w:rsidR="00C40082" w:rsidRDefault="00C40082" w:rsidP="00E01A17">
      <w:pPr>
        <w:spacing w:after="0"/>
        <w:rPr>
          <w:b/>
          <w:bCs/>
        </w:rPr>
      </w:pPr>
    </w:p>
    <w:p w14:paraId="1CF0B5AA" w14:textId="77777777" w:rsidR="00C40082" w:rsidRDefault="00C40082" w:rsidP="00E01A17">
      <w:pPr>
        <w:spacing w:after="0"/>
        <w:rPr>
          <w:b/>
          <w:bCs/>
        </w:rPr>
      </w:pPr>
    </w:p>
    <w:p w14:paraId="43638A63" w14:textId="6D66D470" w:rsidR="0062745D" w:rsidRPr="00E01A17" w:rsidRDefault="0062745D" w:rsidP="00E01A17">
      <w:pPr>
        <w:spacing w:after="0"/>
        <w:rPr>
          <w:b/>
          <w:bCs/>
        </w:rPr>
      </w:pPr>
      <w:r w:rsidRPr="00E01A17">
        <w:rPr>
          <w:b/>
          <w:bCs/>
        </w:rPr>
        <w:t xml:space="preserve">1. </w:t>
      </w:r>
      <w:r w:rsidR="00E01A17" w:rsidRPr="00E01A17">
        <w:rPr>
          <w:b/>
          <w:bCs/>
        </w:rPr>
        <w:t>D</w:t>
      </w:r>
      <w:r w:rsidRPr="00E01A17">
        <w:rPr>
          <w:b/>
          <w:bCs/>
        </w:rPr>
        <w:t>e ALV in maart 2019.</w:t>
      </w:r>
    </w:p>
    <w:p w14:paraId="704F5DA3" w14:textId="1EF0E46C" w:rsidR="00E01A17" w:rsidRDefault="00E01A17" w:rsidP="0062745D">
      <w:r>
        <w:t xml:space="preserve">Deze notulen zijn opgenomen op de website. </w:t>
      </w:r>
      <w:r w:rsidR="006C02CF">
        <w:t>Deze z</w:t>
      </w:r>
      <w:r>
        <w:t>ijn nog niet door de ALV besproken</w:t>
      </w:r>
      <w:r w:rsidR="00F77F3F">
        <w:t>. Maar daarom beginnen we dit verslag toch in maart 2019.</w:t>
      </w:r>
    </w:p>
    <w:p w14:paraId="1BCFE98E" w14:textId="6ECAE308" w:rsidR="00E01A17" w:rsidRDefault="00E01A17" w:rsidP="0062745D">
      <w:r>
        <w:t xml:space="preserve">Het belangrijkste punt </w:t>
      </w:r>
      <w:r w:rsidR="00F77F3F">
        <w:t xml:space="preserve">van die ALV </w:t>
      </w:r>
      <w:r>
        <w:t xml:space="preserve">was de bespreking van het (onder restricties aangeboden) </w:t>
      </w:r>
      <w:r w:rsidRPr="00F77F3F">
        <w:rPr>
          <w:b/>
          <w:bCs/>
        </w:rPr>
        <w:t xml:space="preserve">concept </w:t>
      </w:r>
      <w:r>
        <w:t xml:space="preserve">van de nieuwe </w:t>
      </w:r>
      <w:r w:rsidRPr="00E01A17">
        <w:rPr>
          <w:b/>
          <w:bCs/>
        </w:rPr>
        <w:t>ligplaatsen regeling</w:t>
      </w:r>
      <w:r>
        <w:t xml:space="preserve">. Als belangrijkste bezwaar tegen dit concept werd </w:t>
      </w:r>
      <w:r w:rsidR="00F77F3F">
        <w:t xml:space="preserve">door de leden </w:t>
      </w:r>
      <w:r>
        <w:t xml:space="preserve">naar voren gebracht dat in de toekomst </w:t>
      </w:r>
      <w:r w:rsidRPr="00F77F3F">
        <w:rPr>
          <w:b/>
          <w:bCs/>
        </w:rPr>
        <w:t>alle</w:t>
      </w:r>
      <w:r>
        <w:t xml:space="preserve"> (?) varende woonschepen een </w:t>
      </w:r>
      <w:r w:rsidRPr="00E01A17">
        <w:rPr>
          <w:b/>
          <w:bCs/>
        </w:rPr>
        <w:t>historisch verantwoorde uitstraling</w:t>
      </w:r>
      <w:r>
        <w:t xml:space="preserve"> moeten hebben. Alle grachten een </w:t>
      </w:r>
      <w:r w:rsidRPr="00E01A17">
        <w:rPr>
          <w:b/>
          <w:bCs/>
          <w:i/>
          <w:iCs/>
        </w:rPr>
        <w:t>“museumhaven light”</w:t>
      </w:r>
      <w:r>
        <w:t>?</w:t>
      </w:r>
    </w:p>
    <w:p w14:paraId="3E4FF50D" w14:textId="2A5B4B80" w:rsidR="00E01A17" w:rsidRDefault="00E01A17" w:rsidP="00E01A17">
      <w:pPr>
        <w:spacing w:after="0"/>
        <w:rPr>
          <w:b/>
          <w:bCs/>
        </w:rPr>
      </w:pPr>
      <w:r w:rsidRPr="00E01A17">
        <w:rPr>
          <w:b/>
          <w:bCs/>
        </w:rPr>
        <w:t>2. De ligplaatsen regeling</w:t>
      </w:r>
      <w:r w:rsidR="006C02CF">
        <w:rPr>
          <w:b/>
          <w:bCs/>
        </w:rPr>
        <w:t xml:space="preserve"> 1</w:t>
      </w:r>
      <w:r w:rsidRPr="00E01A17">
        <w:rPr>
          <w:b/>
          <w:bCs/>
        </w:rPr>
        <w:t>.</w:t>
      </w:r>
    </w:p>
    <w:p w14:paraId="207D8ED3" w14:textId="00E36A29" w:rsidR="00511041" w:rsidRDefault="00E01A17" w:rsidP="0062745D">
      <w:r w:rsidRPr="00E01A17">
        <w:t xml:space="preserve">In maart 2019 bespraken we het voorlopige concept. </w:t>
      </w:r>
      <w:r>
        <w:t>Daarna heeft de VSL haar standpunten over de concept ligplaatsen verordening aan de gemeente kenbaar gemaakt. Zie jaarverslag 2019 -</w:t>
      </w:r>
      <w:r w:rsidR="006C02CF">
        <w:t xml:space="preserve"> </w:t>
      </w:r>
      <w:r>
        <w:t xml:space="preserve">2020, opgenomen op de website. Dit </w:t>
      </w:r>
      <w:r w:rsidR="00F77F3F">
        <w:t xml:space="preserve">jaarverslag </w:t>
      </w:r>
      <w:r>
        <w:t xml:space="preserve">had besproken moeten worden op de vervallen ALV van maart 2020.  Op 3 oktober 2019 heeft de VSL een schippersmeeting over dit onderwerp gehouden. De bevindingen </w:t>
      </w:r>
      <w:r w:rsidR="006C02CF">
        <w:t xml:space="preserve">/ commentaren / adviezen zijn met de gemeente gecommuniceerd, maar de gemeente (wie?) heeft er voor gekozen </w:t>
      </w:r>
      <w:r w:rsidR="006C02CF" w:rsidRPr="00F77F3F">
        <w:rPr>
          <w:b/>
          <w:bCs/>
        </w:rPr>
        <w:t>niet</w:t>
      </w:r>
      <w:r w:rsidR="006C02CF">
        <w:t xml:space="preserve"> op de aangedragen voorstellen in te gaan</w:t>
      </w:r>
      <w:r w:rsidR="00511041">
        <w:t>.</w:t>
      </w:r>
    </w:p>
    <w:p w14:paraId="628A270B" w14:textId="64851D38" w:rsidR="00E01A17" w:rsidRDefault="00511041" w:rsidP="0062745D">
      <w:r>
        <w:t xml:space="preserve">Per </w:t>
      </w:r>
      <w:r w:rsidR="006C02CF">
        <w:t xml:space="preserve">1 dec. 2019 </w:t>
      </w:r>
      <w:r>
        <w:t xml:space="preserve">is </w:t>
      </w:r>
      <w:r w:rsidR="006C02CF">
        <w:t>de nieuwe regeling (als administratieve actie; dus geen B&amp;W) ingevoerd. Zonder het  toegezegde overleg</w:t>
      </w:r>
      <w:r w:rsidR="00F77F3F">
        <w:t xml:space="preserve"> met de VSL</w:t>
      </w:r>
      <w:r w:rsidR="006C02CF">
        <w:t>. Kwalijk. Voor het niet nakomen van de toezegging zijn excuses aangeboden, maar dit leidde niet tot aanpassingen.</w:t>
      </w:r>
      <w:r w:rsidR="00F77F3F">
        <w:t xml:space="preserve"> Het is deze regeling die tot vandaag van kracht is.</w:t>
      </w:r>
    </w:p>
    <w:p w14:paraId="1F4FA6FA" w14:textId="12EBB8DA" w:rsidR="00511041" w:rsidRDefault="00511041" w:rsidP="00F77F3F">
      <w:pPr>
        <w:spacing w:after="0"/>
      </w:pPr>
      <w:r>
        <w:t xml:space="preserve">Tegelijkertijd heeft de gemeente een </w:t>
      </w:r>
      <w:r w:rsidRPr="00511041">
        <w:rPr>
          <w:b/>
          <w:bCs/>
        </w:rPr>
        <w:t>fraaie brochure</w:t>
      </w:r>
      <w:r>
        <w:t xml:space="preserve"> verspreid </w:t>
      </w:r>
      <w:r w:rsidR="00831362">
        <w:t xml:space="preserve">(dec. 2019) </w:t>
      </w:r>
      <w:r>
        <w:t xml:space="preserve">met de titel </w:t>
      </w:r>
      <w:r w:rsidRPr="00511041">
        <w:rPr>
          <w:b/>
          <w:bCs/>
        </w:rPr>
        <w:t>“Welstandsnota Ligplaatsen”</w:t>
      </w:r>
      <w:r>
        <w:t xml:space="preserve"> en een aantal kleine leaflets met hetzelfde onderwerp.</w:t>
      </w:r>
    </w:p>
    <w:p w14:paraId="04BDA65C" w14:textId="4C05E1BB" w:rsidR="00511041" w:rsidRPr="005648F3" w:rsidRDefault="00511041" w:rsidP="0062745D">
      <w:pPr>
        <w:rPr>
          <w:b/>
          <w:bCs/>
        </w:rPr>
      </w:pPr>
      <w:r>
        <w:t xml:space="preserve">Helaas wijkt de tekst van deze publicaties op diverse punten af van de formele rechtsgeldige versie zoals te vinden op de internet site van de gemeente. </w:t>
      </w:r>
      <w:r w:rsidR="00F77F3F">
        <w:t xml:space="preserve"> </w:t>
      </w:r>
      <w:r w:rsidR="00F77F3F" w:rsidRPr="005648F3">
        <w:rPr>
          <w:b/>
          <w:bCs/>
        </w:rPr>
        <w:t>Verwarrend.</w:t>
      </w:r>
    </w:p>
    <w:p w14:paraId="258A170F" w14:textId="217EDF7C" w:rsidR="00511041" w:rsidRDefault="00511041" w:rsidP="0062745D">
      <w:r>
        <w:t>Het VSL-bestuur had dit graag met de leden besproken op de vervallen ALV van maart 2020.</w:t>
      </w:r>
    </w:p>
    <w:p w14:paraId="7D879B15" w14:textId="77777777" w:rsidR="00511041" w:rsidRPr="00511041" w:rsidRDefault="00511041" w:rsidP="002A3DA5">
      <w:pPr>
        <w:spacing w:after="0"/>
        <w:rPr>
          <w:b/>
          <w:bCs/>
        </w:rPr>
      </w:pPr>
      <w:r w:rsidRPr="00511041">
        <w:rPr>
          <w:b/>
          <w:bCs/>
        </w:rPr>
        <w:t>3. Coronatijd.</w:t>
      </w:r>
    </w:p>
    <w:p w14:paraId="73FBBC1A" w14:textId="4D05A2B0" w:rsidR="00511041" w:rsidRDefault="00831362" w:rsidP="0062745D">
      <w:r>
        <w:t>Vanaf zeg maart 2020</w:t>
      </w:r>
      <w:r w:rsidR="00511041">
        <w:t xml:space="preserve"> zijn vele bijeenkomsten / vergaderingen / overleggen </w:t>
      </w:r>
      <w:r w:rsidR="002A3DA5">
        <w:t>vervallen of (vaak gemankeerd) op  afstand (ZOOM) doorgegaan. Ook de gemeente heeft dit excuus gebruikt om niet in overleg te gaan, maar ook het VSL-bestuur is hierin laks geweest.</w:t>
      </w:r>
    </w:p>
    <w:p w14:paraId="2B463B0A" w14:textId="161E992D" w:rsidR="0071392A" w:rsidRPr="00046EC9" w:rsidRDefault="0071392A" w:rsidP="0071392A">
      <w:pPr>
        <w:spacing w:after="0"/>
        <w:rPr>
          <w:b/>
          <w:bCs/>
        </w:rPr>
      </w:pPr>
      <w:r>
        <w:rPr>
          <w:b/>
          <w:bCs/>
        </w:rPr>
        <w:t>4</w:t>
      </w:r>
      <w:r w:rsidRPr="00046EC9">
        <w:rPr>
          <w:b/>
          <w:bCs/>
        </w:rPr>
        <w:t>. Nieuwe brugtijden oostelijke route.</w:t>
      </w:r>
    </w:p>
    <w:p w14:paraId="3AC48F43" w14:textId="44F5F039" w:rsidR="009F5288" w:rsidRDefault="0071392A" w:rsidP="009F5288">
      <w:pPr>
        <w:pStyle w:val="Geenafstand"/>
      </w:pPr>
      <w:r>
        <w:lastRenderedPageBreak/>
        <w:t>Eind 2019 werden we op de hoogte gesteld van de nieuwe regeling brugopeningstijden op de oostelijke route.</w:t>
      </w:r>
      <w:r w:rsidR="00D455D1">
        <w:t xml:space="preserve"> </w:t>
      </w:r>
      <w:r w:rsidR="00F25F1E">
        <w:t xml:space="preserve">Er is hierover enkele malen via de mail over gecommuniceerd met de gemeente. </w:t>
      </w:r>
      <w:r w:rsidR="002C3637">
        <w:t xml:space="preserve">Er is </w:t>
      </w:r>
      <w:r w:rsidR="00730EC3">
        <w:t xml:space="preserve">een </w:t>
      </w:r>
      <w:r w:rsidR="002C3637">
        <w:t>kleine aanpassing gedaan</w:t>
      </w:r>
      <w:r w:rsidR="00730EC3">
        <w:t>. Tot op heden zijn er geen klachten gekomen vanuit de schip</w:t>
      </w:r>
      <w:r w:rsidR="00D321A2">
        <w:t xml:space="preserve">pers die afhankelijk zijn van deze regeling, ook de </w:t>
      </w:r>
      <w:r w:rsidR="00150AAF">
        <w:t>gezame</w:t>
      </w:r>
      <w:r w:rsidR="004C1A0B">
        <w:t>n</w:t>
      </w:r>
      <w:r w:rsidR="00150AAF">
        <w:t xml:space="preserve">lijke </w:t>
      </w:r>
      <w:r w:rsidR="00D321A2">
        <w:t xml:space="preserve">App waar de </w:t>
      </w:r>
      <w:r w:rsidR="00150AAF">
        <w:t>plannende ambtenaar aan deelneemt</w:t>
      </w:r>
      <w:r w:rsidR="004C1A0B">
        <w:t xml:space="preserve"> werkt goed.</w:t>
      </w:r>
    </w:p>
    <w:p w14:paraId="34AAEBC5" w14:textId="77777777" w:rsidR="004C1A0B" w:rsidRPr="00D6401D" w:rsidRDefault="004C1A0B" w:rsidP="009F5288">
      <w:pPr>
        <w:pStyle w:val="Geenafstand"/>
      </w:pPr>
    </w:p>
    <w:p w14:paraId="0D76F70A" w14:textId="72D1FDBB" w:rsidR="002A3DA5" w:rsidRDefault="0071392A" w:rsidP="002A3DA5">
      <w:pPr>
        <w:spacing w:after="0"/>
        <w:rPr>
          <w:b/>
          <w:bCs/>
        </w:rPr>
      </w:pPr>
      <w:r>
        <w:rPr>
          <w:b/>
          <w:bCs/>
        </w:rPr>
        <w:t>5</w:t>
      </w:r>
      <w:r w:rsidR="002A3DA5" w:rsidRPr="002A3DA5">
        <w:rPr>
          <w:b/>
          <w:bCs/>
        </w:rPr>
        <w:t xml:space="preserve">. Hus &amp; </w:t>
      </w:r>
      <w:proofErr w:type="spellStart"/>
      <w:r w:rsidR="002A3DA5" w:rsidRPr="002A3DA5">
        <w:rPr>
          <w:b/>
          <w:bCs/>
        </w:rPr>
        <w:t>Hiem</w:t>
      </w:r>
      <w:proofErr w:type="spellEnd"/>
      <w:r w:rsidR="002A3DA5" w:rsidRPr="002A3DA5">
        <w:rPr>
          <w:b/>
          <w:bCs/>
        </w:rPr>
        <w:t>.</w:t>
      </w:r>
    </w:p>
    <w:p w14:paraId="69DE51E4" w14:textId="4C7E24F3" w:rsidR="00D6401D" w:rsidRDefault="002A3DA5" w:rsidP="0062745D">
      <w:r w:rsidRPr="002A3DA5">
        <w:t>Tot</w:t>
      </w:r>
      <w:r>
        <w:t xml:space="preserve"> begin 2020</w:t>
      </w:r>
      <w:r w:rsidRPr="002A3DA5">
        <w:t xml:space="preserve"> werden de H&amp;H-vergaderingen door vertegenwoordigers van de VSL bezocht. Zo konden we zien hoe H&amp;H de welstandsregels toepaste en kwamen we in contact met nieuwe waterwoners.</w:t>
      </w:r>
      <w:r>
        <w:t xml:space="preserve"> Daarna kon dit niet meer</w:t>
      </w:r>
      <w:r w:rsidR="002C0C7F">
        <w:t>,</w:t>
      </w:r>
      <w:r>
        <w:t xml:space="preserve"> (vergaderingen w</w:t>
      </w:r>
      <w:r w:rsidR="002C0C7F">
        <w:t>o</w:t>
      </w:r>
      <w:r>
        <w:t xml:space="preserve">rden </w:t>
      </w:r>
      <w:r w:rsidR="002C0C7F">
        <w:t xml:space="preserve">nu </w:t>
      </w:r>
      <w:r>
        <w:t>digitaal afgedaan</w:t>
      </w:r>
      <w:r w:rsidR="002C0C7F">
        <w:t xml:space="preserve"> </w:t>
      </w:r>
      <w:r>
        <w:t xml:space="preserve">en de gemeente </w:t>
      </w:r>
      <w:r w:rsidR="00E822C9">
        <w:t xml:space="preserve">kan </w:t>
      </w:r>
      <w:r w:rsidR="002E1025">
        <w:t>de</w:t>
      </w:r>
      <w:r>
        <w:t xml:space="preserve"> namen van aanvragers </w:t>
      </w:r>
      <w:r w:rsidR="002E1025">
        <w:t>niet</w:t>
      </w:r>
      <w:r w:rsidR="00D6401D">
        <w:t xml:space="preserve"> communiceren </w:t>
      </w:r>
      <w:r w:rsidR="002E1025">
        <w:t xml:space="preserve">door de </w:t>
      </w:r>
      <w:r w:rsidR="00D6401D">
        <w:t>wet op de privacy. Ook de wachtlijst is geanonimiseerd.  Hierdoor kan de VSL de toepassing van de door ons betwiste welstandseisen niet beoordelen en raken onze ligplaatslijsten  onvolledig.</w:t>
      </w:r>
    </w:p>
    <w:p w14:paraId="7F151464" w14:textId="2379637B" w:rsidR="002E1025" w:rsidRDefault="002E1025" w:rsidP="0062745D">
      <w:r>
        <w:t xml:space="preserve">Wel ontvangen we bericht van op </w:t>
      </w:r>
      <w:r w:rsidR="00EE50C0">
        <w:t xml:space="preserve">handen zijnde welstandvergaderingen en achteraf kunnen we de </w:t>
      </w:r>
      <w:r w:rsidR="000600EB">
        <w:t xml:space="preserve">beoordelingen en het resultaat ervan opvragen. Helaas gaat hier altijd een lange tijd overheen </w:t>
      </w:r>
      <w:r w:rsidR="000A2453">
        <w:t>dus het is heel lastig voor ons om de ligplaatslijst actueel te houden.</w:t>
      </w:r>
    </w:p>
    <w:p w14:paraId="3C519CF0" w14:textId="7837A4E3" w:rsidR="00831362" w:rsidRDefault="0071392A" w:rsidP="00D6401D">
      <w:pPr>
        <w:spacing w:after="0"/>
        <w:rPr>
          <w:b/>
          <w:bCs/>
        </w:rPr>
      </w:pPr>
      <w:r>
        <w:rPr>
          <w:b/>
          <w:bCs/>
        </w:rPr>
        <w:t>6</w:t>
      </w:r>
      <w:r w:rsidR="00D6401D">
        <w:rPr>
          <w:b/>
          <w:bCs/>
        </w:rPr>
        <w:t>.</w:t>
      </w:r>
      <w:r w:rsidR="00831362">
        <w:rPr>
          <w:b/>
          <w:bCs/>
        </w:rPr>
        <w:t xml:space="preserve"> Regeling Wachtlijst.</w:t>
      </w:r>
    </w:p>
    <w:p w14:paraId="2CB0CA97" w14:textId="4D21ED2C" w:rsidR="00831362" w:rsidRPr="00831362" w:rsidRDefault="00831362" w:rsidP="00D6401D">
      <w:pPr>
        <w:spacing w:after="0"/>
      </w:pPr>
      <w:r w:rsidRPr="00831362">
        <w:t>Na het overl</w:t>
      </w:r>
      <w:r>
        <w:t>ij</w:t>
      </w:r>
      <w:r w:rsidRPr="00831362">
        <w:t>den van Ate Dijkstra</w:t>
      </w:r>
      <w:r>
        <w:t xml:space="preserve"> (augustus 2020), wilde de </w:t>
      </w:r>
      <w:r w:rsidR="0071392A">
        <w:t xml:space="preserve">executeur testamentair </w:t>
      </w:r>
      <w:r>
        <w:t xml:space="preserve">het schip aan een familielid verkopen. </w:t>
      </w:r>
      <w:r w:rsidR="00B3249D">
        <w:t xml:space="preserve">Die vroeg dus een ligplaatsvergunning aan. </w:t>
      </w:r>
      <w:r>
        <w:t xml:space="preserve">De gemeente stribbelde tegen. </w:t>
      </w:r>
      <w:r w:rsidR="00B3249D">
        <w:t xml:space="preserve">Maar de welstandeisen (H&amp;H-advies), de tijdelijke overgangsregeling </w:t>
      </w:r>
      <w:proofErr w:type="spellStart"/>
      <w:r w:rsidR="00B3249D">
        <w:t>mbt</w:t>
      </w:r>
      <w:proofErr w:type="spellEnd"/>
      <w:r w:rsidR="00B3249D">
        <w:t xml:space="preserve"> gebied “C” en de toepassing van de regeling wachtlijsten liepen niet echt synchroon.  Uiteindelijk kreeg  de nieuwe eigenaar een ligplaatsvergunning (aan de Emmakade, terwijl anderen hoger op de wachtlijst stonden)</w:t>
      </w:r>
      <w:r w:rsidR="005648F3">
        <w:t>. E</w:t>
      </w:r>
      <w:r w:rsidR="00B3249D">
        <w:t xml:space="preserve">n besloot de gemeente de </w:t>
      </w:r>
      <w:r w:rsidR="005648F3">
        <w:t xml:space="preserve">bestaande regeling te overrulen en de </w:t>
      </w:r>
      <w:r w:rsidR="00B3249D">
        <w:t>regeling wachtlijsten iets aan te passen (dec. 2020)</w:t>
      </w:r>
      <w:r w:rsidR="0071392A">
        <w:t>.</w:t>
      </w:r>
      <w:r w:rsidR="005648F3">
        <w:t xml:space="preserve"> </w:t>
      </w:r>
    </w:p>
    <w:p w14:paraId="3C347A06" w14:textId="77777777" w:rsidR="00831362" w:rsidRDefault="00831362" w:rsidP="00D6401D">
      <w:pPr>
        <w:spacing w:after="0"/>
        <w:rPr>
          <w:b/>
          <w:bCs/>
        </w:rPr>
      </w:pPr>
    </w:p>
    <w:p w14:paraId="6B9A06E2" w14:textId="35DC020D" w:rsidR="00D6401D" w:rsidRDefault="00831362" w:rsidP="00D6401D">
      <w:pPr>
        <w:spacing w:after="0"/>
        <w:rPr>
          <w:b/>
          <w:bCs/>
        </w:rPr>
      </w:pPr>
      <w:r>
        <w:rPr>
          <w:b/>
          <w:bCs/>
        </w:rPr>
        <w:t xml:space="preserve">6. </w:t>
      </w:r>
      <w:r w:rsidR="00D6401D" w:rsidRPr="00D6401D">
        <w:rPr>
          <w:b/>
          <w:bCs/>
        </w:rPr>
        <w:t xml:space="preserve"> Ligplaatsen regeling 2 / Welstandsnota</w:t>
      </w:r>
      <w:r w:rsidR="00D6401D">
        <w:rPr>
          <w:b/>
          <w:bCs/>
        </w:rPr>
        <w:t>.</w:t>
      </w:r>
    </w:p>
    <w:p w14:paraId="225E5BEE" w14:textId="75C8AA3E" w:rsidR="00046EC9" w:rsidRDefault="00D6401D" w:rsidP="0062745D">
      <w:r w:rsidRPr="00D6401D">
        <w:t xml:space="preserve">Het bestuur van de VSL heeft </w:t>
      </w:r>
      <w:r>
        <w:t xml:space="preserve">eind 2020 </w:t>
      </w:r>
      <w:r w:rsidRPr="00D6401D">
        <w:t>een uitgebreide analyse geschreven over de tekortkomingen van de huidige regelingen. Dit betreft o.a. de wachtlijst</w:t>
      </w:r>
      <w:r w:rsidR="0071392A">
        <w:t>en</w:t>
      </w:r>
      <w:r w:rsidRPr="00D6401D">
        <w:t>, de tijdelijke overgangsregeling, de</w:t>
      </w:r>
      <w:r w:rsidR="0071392A">
        <w:t>,</w:t>
      </w:r>
      <w:r w:rsidRPr="00D6401D">
        <w:t xml:space="preserve"> ons inziens</w:t>
      </w:r>
      <w:r w:rsidR="0071392A">
        <w:t>,</w:t>
      </w:r>
      <w:r w:rsidRPr="00D6401D">
        <w:t xml:space="preserve"> juridisch onhoudbare eis van “historische uitstraling</w:t>
      </w:r>
      <w:r w:rsidR="00D455D1">
        <w:t>”</w:t>
      </w:r>
      <w:r w:rsidRPr="00D6401D">
        <w:t xml:space="preserve"> van de opbouw (ook voor schepen die al vele jaren in Leeuwarden liggen)</w:t>
      </w:r>
      <w:r w:rsidR="00046EC9">
        <w:t>, de onvoldoende onderbouwing van de onderverdeling in 3 gebieden (“A”, “B” en “C” ) met marginaal verschillende welstandseisen,  etc.</w:t>
      </w:r>
      <w:r w:rsidR="00EA010A">
        <w:t xml:space="preserve"> etc. </w:t>
      </w:r>
    </w:p>
    <w:p w14:paraId="1F329C72" w14:textId="51C64DD0" w:rsidR="00B3249D" w:rsidRDefault="007F04E1" w:rsidP="005648F3">
      <w:pPr>
        <w:spacing w:after="0"/>
      </w:pPr>
      <w:r>
        <w:t>Op 19 februari is d</w:t>
      </w:r>
      <w:r w:rsidR="00B3249D">
        <w:t>ie analyse naar de gemeente gegaan.</w:t>
      </w:r>
    </w:p>
    <w:p w14:paraId="0FAD0572" w14:textId="68D8C5E7" w:rsidR="00B3249D" w:rsidRDefault="00B3249D" w:rsidP="006E01F7">
      <w:pPr>
        <w:pStyle w:val="Geenafstand"/>
      </w:pPr>
      <w:r>
        <w:t xml:space="preserve">In </w:t>
      </w:r>
      <w:r w:rsidR="00F0273B">
        <w:t>de zomer</w:t>
      </w:r>
      <w:r>
        <w:t xml:space="preserve"> van 2021 meldt de gemeente dat ze </w:t>
      </w:r>
      <w:proofErr w:type="spellStart"/>
      <w:r>
        <w:t>mbt</w:t>
      </w:r>
      <w:proofErr w:type="spellEnd"/>
      <w:r>
        <w:t xml:space="preserve"> de ligplaatsenregeling op een </w:t>
      </w:r>
      <w:r w:rsidRPr="00D237DD">
        <w:rPr>
          <w:b/>
          <w:bCs/>
        </w:rPr>
        <w:t xml:space="preserve">nulpunt </w:t>
      </w:r>
      <w:r>
        <w:t>zitten.</w:t>
      </w:r>
      <w:r w:rsidR="0071392A">
        <w:t xml:space="preserve"> </w:t>
      </w:r>
      <w:r w:rsidR="00C72B3E">
        <w:t xml:space="preserve">Doordat de </w:t>
      </w:r>
      <w:r w:rsidR="00174500">
        <w:t xml:space="preserve">Ligplaatsenregeling moet stroken met de nieuwe omgevingswet </w:t>
      </w:r>
      <w:r w:rsidR="00F90C65">
        <w:t>wordt er gewacht tot over de laatste meer duidelijk is.</w:t>
      </w:r>
    </w:p>
    <w:p w14:paraId="3F6620BB" w14:textId="77777777" w:rsidR="00BB1045" w:rsidRDefault="00BB1045" w:rsidP="00BB1045">
      <w:pPr>
        <w:pStyle w:val="Geenafstand"/>
      </w:pPr>
      <w:r>
        <w:t xml:space="preserve">Inmiddels, en dat is zeer recent, hebben we een concept van de nieuwe welstandsnota ontvangen. </w:t>
      </w:r>
    </w:p>
    <w:p w14:paraId="4C026B05" w14:textId="77777777" w:rsidR="00BB1045" w:rsidRDefault="00BB1045" w:rsidP="00BB1045">
      <w:pPr>
        <w:pStyle w:val="Geenafstand"/>
      </w:pPr>
      <w:r>
        <w:t>In een toelichting worden een aantal van onze voorstellen gehoord en terzijde geschoven, een aantal andere zijn wel in de conceptnota verwerkt.</w:t>
      </w:r>
    </w:p>
    <w:p w14:paraId="536BD0BE" w14:textId="77777777" w:rsidR="00BB1045" w:rsidRDefault="00BB1045" w:rsidP="006E01F7">
      <w:pPr>
        <w:pStyle w:val="Geenafstand"/>
      </w:pPr>
    </w:p>
    <w:p w14:paraId="4BF66C50" w14:textId="17DA50AA" w:rsidR="00F77F3F" w:rsidRDefault="00D5006F" w:rsidP="00F77F3F">
      <w:pPr>
        <w:spacing w:after="0"/>
      </w:pPr>
      <w:r w:rsidRPr="00D5006F">
        <w:rPr>
          <w:b/>
          <w:bCs/>
        </w:rPr>
        <w:t>Conclusie</w:t>
      </w:r>
      <w:r>
        <w:t xml:space="preserve">. </w:t>
      </w:r>
      <w:r w:rsidR="00D237DD">
        <w:t xml:space="preserve">Als VSL houden we overeind dat de huidige regelingen (ligplaatsen, welstand, wachtlijst, etc.) </w:t>
      </w:r>
      <w:r w:rsidR="00BA7DB6">
        <w:t>manco</w:t>
      </w:r>
      <w:r w:rsidR="001D23C9">
        <w:t>’s vertonen</w:t>
      </w:r>
      <w:r w:rsidR="00D237DD">
        <w:t xml:space="preserve">. Grotendeels overgenomen uit de welstandsnota van Amsterdam, zonder enig gevoel voor de lokale situatie. </w:t>
      </w:r>
      <w:r>
        <w:t xml:space="preserve">De </w:t>
      </w:r>
      <w:r w:rsidR="00D237DD">
        <w:t>VSL wacht</w:t>
      </w:r>
      <w:r>
        <w:t xml:space="preserve"> </w:t>
      </w:r>
      <w:r w:rsidR="00D237DD">
        <w:t>op</w:t>
      </w:r>
      <w:r w:rsidR="00701C1D">
        <w:t xml:space="preserve"> de </w:t>
      </w:r>
      <w:r w:rsidR="00FE2069">
        <w:t xml:space="preserve"> verdere</w:t>
      </w:r>
      <w:r w:rsidR="00D237DD">
        <w:t xml:space="preserve"> </w:t>
      </w:r>
      <w:r w:rsidR="00676EC1">
        <w:t xml:space="preserve">uitwerking en </w:t>
      </w:r>
      <w:r w:rsidR="00D237DD">
        <w:t>herziening van d</w:t>
      </w:r>
      <w:r w:rsidR="00FE2069">
        <w:t>e not</w:t>
      </w:r>
      <w:r w:rsidR="001A03A8">
        <w:t>a.</w:t>
      </w:r>
      <w:r w:rsidR="00676EC1">
        <w:t xml:space="preserve"> </w:t>
      </w:r>
      <w:r w:rsidR="00561A27">
        <w:t xml:space="preserve">Mocht er </w:t>
      </w:r>
      <w:r w:rsidR="00D237DD">
        <w:t xml:space="preserve">een lid </w:t>
      </w:r>
      <w:r>
        <w:t xml:space="preserve">van de VSL </w:t>
      </w:r>
      <w:r w:rsidR="00D237DD">
        <w:t>(</w:t>
      </w:r>
      <w:r>
        <w:t>=</w:t>
      </w:r>
      <w:r w:rsidR="00D237DD">
        <w:t>langligger</w:t>
      </w:r>
      <w:r>
        <w:t>, die een nieuwe ligplaatsvergunning nodig heeft</w:t>
      </w:r>
      <w:r w:rsidR="00D237DD">
        <w:t xml:space="preserve">) </w:t>
      </w:r>
      <w:r w:rsidR="00CB3029">
        <w:t xml:space="preserve">een </w:t>
      </w:r>
      <w:r w:rsidR="00D237DD">
        <w:t xml:space="preserve">negatieve beslissing van H&amp;H en/of de gemeente </w:t>
      </w:r>
      <w:r w:rsidR="00CB3029">
        <w:t xml:space="preserve">krijgen </w:t>
      </w:r>
      <w:r w:rsidR="00594BDB">
        <w:t xml:space="preserve">dan </w:t>
      </w:r>
      <w:r w:rsidR="004A51C5">
        <w:t>willen</w:t>
      </w:r>
      <w:r w:rsidR="00D237DD">
        <w:t xml:space="preserve"> we als VSL juridisch bezwaar tegen maken.</w:t>
      </w:r>
      <w:r>
        <w:t xml:space="preserve"> </w:t>
      </w:r>
    </w:p>
    <w:p w14:paraId="1E49D628" w14:textId="77777777" w:rsidR="00517466" w:rsidRDefault="00517466" w:rsidP="00F77F3F">
      <w:pPr>
        <w:spacing w:after="0"/>
      </w:pPr>
    </w:p>
    <w:p w14:paraId="4A811926" w14:textId="025D5175" w:rsidR="00EE0A33" w:rsidRPr="00EE0A33" w:rsidRDefault="00EE0A33" w:rsidP="005648F3">
      <w:pPr>
        <w:spacing w:after="0"/>
        <w:rPr>
          <w:b/>
          <w:bCs/>
        </w:rPr>
      </w:pPr>
      <w:r w:rsidRPr="00EE0A33">
        <w:rPr>
          <w:b/>
          <w:bCs/>
        </w:rPr>
        <w:t xml:space="preserve">7. </w:t>
      </w:r>
      <w:proofErr w:type="spellStart"/>
      <w:r w:rsidRPr="00EE0A33">
        <w:rPr>
          <w:b/>
          <w:bCs/>
        </w:rPr>
        <w:t>Verontdieping</w:t>
      </w:r>
      <w:proofErr w:type="spellEnd"/>
      <w:r w:rsidRPr="00EE0A33">
        <w:rPr>
          <w:b/>
          <w:bCs/>
        </w:rPr>
        <w:t xml:space="preserve"> Nieuwe kanaa</w:t>
      </w:r>
      <w:r>
        <w:rPr>
          <w:b/>
          <w:bCs/>
        </w:rPr>
        <w:t xml:space="preserve">l en Emmakade ZZ een fietssnelweg </w:t>
      </w:r>
    </w:p>
    <w:p w14:paraId="5A4473C6" w14:textId="7A7523E0" w:rsidR="00C255CB" w:rsidRDefault="00EE0A33" w:rsidP="00C255CB">
      <w:pPr>
        <w:pStyle w:val="Geenafstand"/>
      </w:pPr>
      <w:r>
        <w:lastRenderedPageBreak/>
        <w:t xml:space="preserve">De VSL heeft in 2020 en 2021 </w:t>
      </w:r>
      <w:r w:rsidR="00877EBE">
        <w:t xml:space="preserve">en ook in de </w:t>
      </w:r>
      <w:r w:rsidR="00413A07">
        <w:t xml:space="preserve">jaren daarvoor </w:t>
      </w:r>
      <w:r>
        <w:t xml:space="preserve">meermalen in de Nieuwsbrieven en mondeling in contacten met de gemeente aangegeven dat de </w:t>
      </w:r>
      <w:proofErr w:type="spellStart"/>
      <w:r>
        <w:t>verontdieping</w:t>
      </w:r>
      <w:proofErr w:type="spellEnd"/>
      <w:r>
        <w:t xml:space="preserve"> van het Nieuwe kanaal ernstige vormen begint aan te nemen. Eindelijk heeft de gemeente haar verantwoordelijkheid in deze (op basis van historische stukken) toegegeven en gezegd dat dit ter hand zal worden genomen.</w:t>
      </w:r>
      <w:r w:rsidR="00413A07">
        <w:t xml:space="preserve"> </w:t>
      </w:r>
    </w:p>
    <w:p w14:paraId="413E8F67" w14:textId="58D1DB1F" w:rsidR="000A68FE" w:rsidRPr="00C255CB" w:rsidRDefault="00265E71" w:rsidP="00C255CB">
      <w:pPr>
        <w:pStyle w:val="Geenafstand"/>
      </w:pPr>
      <w:r>
        <w:t xml:space="preserve">Er wordt nu verder onderzoek gedaan, er zal hiervoor een commissie komen </w:t>
      </w:r>
      <w:r w:rsidR="00BB4FD2">
        <w:t xml:space="preserve">waar Emile Stoelinga namens de VSL </w:t>
      </w:r>
      <w:r w:rsidR="00E86A1C">
        <w:t>zitting in zal nemen.</w:t>
      </w:r>
    </w:p>
    <w:p w14:paraId="21B76DE1" w14:textId="424BA565" w:rsidR="00EE0A33" w:rsidRDefault="00EE0A33" w:rsidP="0062745D">
      <w:r>
        <w:t>Ook de verbouwing van de Emmakade ZZ</w:t>
      </w:r>
      <w:r w:rsidR="00F77F3F">
        <w:t xml:space="preserve"> (fietssnelweg en minder parkeerplaatsen)</w:t>
      </w:r>
      <w:r>
        <w:t xml:space="preserve"> is aangekondigd en weer op de lange baan geschoven.</w:t>
      </w:r>
    </w:p>
    <w:p w14:paraId="3E850F87" w14:textId="29948581" w:rsidR="00EE0A33" w:rsidRDefault="00DD5D3B" w:rsidP="005648F3">
      <w:pPr>
        <w:spacing w:after="0"/>
        <w:rPr>
          <w:b/>
          <w:bCs/>
        </w:rPr>
      </w:pPr>
      <w:r w:rsidRPr="00DD5D3B">
        <w:rPr>
          <w:b/>
          <w:bCs/>
        </w:rPr>
        <w:t>8. Verduurzaming / zonnepanelen e.d.</w:t>
      </w:r>
    </w:p>
    <w:p w14:paraId="09BBAC3F" w14:textId="688B4FBD" w:rsidR="00B256A4" w:rsidRDefault="005648F3" w:rsidP="00B256A4">
      <w:pPr>
        <w:pStyle w:val="Geenafstand"/>
      </w:pPr>
      <w:r w:rsidRPr="005648F3">
        <w:t xml:space="preserve">In 2020 en 2021 zijn er diverse overleggen geweest tussen de gemeente en de VSL over mogelijkheden om te komen tot verduurzaming (energie gebruik) van varende woonschepen. Overleg duurt voort. Geen harde (subsidie) afspraken. </w:t>
      </w:r>
    </w:p>
    <w:p w14:paraId="794D7542" w14:textId="38AD467F" w:rsidR="00B256A4" w:rsidRDefault="00DF54C0" w:rsidP="00B256A4">
      <w:pPr>
        <w:pStyle w:val="Geenafstand"/>
      </w:pPr>
      <w:r>
        <w:t xml:space="preserve">Samen met vertegenwoordigers van de gemeente hebben bestuursleden een </w:t>
      </w:r>
      <w:r w:rsidR="00C37FC2">
        <w:t>schip bezocht wat volledig verduurzaamd is op meer inzicht in deze materie te krijgen betreffende schepen.</w:t>
      </w:r>
    </w:p>
    <w:p w14:paraId="555D58B8" w14:textId="77777777" w:rsidR="00C37FC2" w:rsidRDefault="00C37FC2" w:rsidP="00B256A4">
      <w:pPr>
        <w:pStyle w:val="Geenafstand"/>
      </w:pPr>
    </w:p>
    <w:p w14:paraId="2BC39DCF" w14:textId="3F72B5E9" w:rsidR="006B32A8" w:rsidRPr="005648F3" w:rsidRDefault="006B32A8" w:rsidP="0062745D">
      <w:r>
        <w:t>Wat betreft de zonnepanelen</w:t>
      </w:r>
      <w:r w:rsidR="00B030DF">
        <w:t xml:space="preserve">: de pilotprojecten zijn van start gegaan en </w:t>
      </w:r>
      <w:r w:rsidR="00E039F2">
        <w:t xml:space="preserve">wat de gemeente betreft goedgekeurd. Alhoewel de regelgeving om dit moment niet gewijzigd wordt is </w:t>
      </w:r>
      <w:r w:rsidR="0022754F">
        <w:t xml:space="preserve">het wel mogelijk om bij de gemeente aan te kloppen met een plan voor </w:t>
      </w:r>
      <w:r w:rsidR="00E93E6C">
        <w:t>zonnepanelen. Als dit wordt goedgekeurd en op de juiste wijze wordt uitgevoerd kunnen zij dit in de ligplaats vergunning opnemen</w:t>
      </w:r>
      <w:r w:rsidR="00E05937">
        <w:t>.</w:t>
      </w:r>
    </w:p>
    <w:p w14:paraId="7C29AA3D" w14:textId="6E2527A2" w:rsidR="007F04E1" w:rsidRDefault="007F04E1" w:rsidP="007F04E1">
      <w:pPr>
        <w:spacing w:after="0"/>
        <w:rPr>
          <w:b/>
          <w:bCs/>
        </w:rPr>
      </w:pPr>
      <w:r>
        <w:rPr>
          <w:b/>
          <w:bCs/>
        </w:rPr>
        <w:t>9. Nieuwsbrieven.</w:t>
      </w:r>
    </w:p>
    <w:p w14:paraId="6436CA24" w14:textId="5BFE5EA8" w:rsidR="007F04E1" w:rsidRDefault="007F04E1" w:rsidP="0062745D">
      <w:r w:rsidRPr="007F04E1">
        <w:t xml:space="preserve">In de periode sinds de laatste ALV zijn er  </w:t>
      </w:r>
      <w:r w:rsidR="005648F3">
        <w:t>5</w:t>
      </w:r>
      <w:r w:rsidRPr="007F04E1">
        <w:t xml:space="preserve"> Nieuwsbrieven gepubliceerd.  </w:t>
      </w:r>
      <w:r>
        <w:t>We krijgen van de leden bijval. Maar h</w:t>
      </w:r>
      <w:r w:rsidRPr="007F04E1">
        <w:t xml:space="preserve">elaas moet worden geconstateerd dat de gemeente lange tenen heeft.  </w:t>
      </w:r>
      <w:r>
        <w:t>Ze k</w:t>
      </w:r>
      <w:r w:rsidRPr="007F04E1">
        <w:t xml:space="preserve">unnen niet tegen kritiek. </w:t>
      </w:r>
      <w:r>
        <w:t xml:space="preserve">Elk klein foutje  wordt aangegrepen om commentaar te leveren. Het gaat hier te ver </w:t>
      </w:r>
      <w:r w:rsidR="005648F3">
        <w:t xml:space="preserve">om </w:t>
      </w:r>
      <w:r>
        <w:t xml:space="preserve">de 3 kleine feitelijke foutjes (leges </w:t>
      </w:r>
      <w:r w:rsidR="008D6996">
        <w:t>wel 3X verhoogd, geen 10X / schip slechts deels overgeverfd, etc.) te behandelen.</w:t>
      </w:r>
      <w:r w:rsidR="005648F3">
        <w:t xml:space="preserve">  </w:t>
      </w:r>
      <w:r w:rsidR="00EC3207">
        <w:t>Daar waar we iets fo</w:t>
      </w:r>
      <w:r w:rsidR="00A17ACE">
        <w:t xml:space="preserve">utief geschreven hadden hebben we dit natuurlijk </w:t>
      </w:r>
      <w:r w:rsidR="00851F0A">
        <w:t>gerectificeerd.</w:t>
      </w:r>
    </w:p>
    <w:p w14:paraId="5A74A11C" w14:textId="195BBB84" w:rsidR="008D6996" w:rsidRDefault="008D6996" w:rsidP="0062745D">
      <w:r>
        <w:t>Ook van 3 schippers van de Westersingel kwam commentaar op de kritische toon richting de gemeente. De brief is door de voorzitter beantwoord.</w:t>
      </w:r>
    </w:p>
    <w:p w14:paraId="73B5FC4A" w14:textId="6BDF93FF" w:rsidR="00EF1761" w:rsidRPr="00CE0815" w:rsidRDefault="00CE0815" w:rsidP="0062745D">
      <w:pPr>
        <w:rPr>
          <w:b/>
          <w:bCs/>
        </w:rPr>
      </w:pPr>
      <w:r w:rsidRPr="00CE0815">
        <w:rPr>
          <w:b/>
          <w:bCs/>
        </w:rPr>
        <w:t>10 bestuurlijk</w:t>
      </w:r>
    </w:p>
    <w:p w14:paraId="36AB1CDE" w14:textId="3DBE7560" w:rsidR="00DD7F61" w:rsidRDefault="001A4A3C" w:rsidP="00DD7F61">
      <w:pPr>
        <w:pStyle w:val="Geenafstand"/>
      </w:pPr>
      <w:r>
        <w:t>In de afge</w:t>
      </w:r>
      <w:r w:rsidR="00ED0740">
        <w:t>lopen periode zijn er 2 bestuursleden om persoonlijke redenen tussentijds afgetreden</w:t>
      </w:r>
      <w:r w:rsidR="00DD7F61">
        <w:t xml:space="preserve"> namelijk Klaas Hiemstra en </w:t>
      </w:r>
      <w:r w:rsidR="00B8036B">
        <w:t xml:space="preserve">Sietske </w:t>
      </w:r>
      <w:proofErr w:type="spellStart"/>
      <w:r w:rsidR="00B8036B">
        <w:t>Meeter</w:t>
      </w:r>
      <w:proofErr w:type="spellEnd"/>
      <w:r w:rsidR="00B8036B">
        <w:t xml:space="preserve"> Boonstra. Aan het einde van deze ALV legt onze secretaris Anton Wachter de pen neer.</w:t>
      </w:r>
      <w:r w:rsidR="00160BD2">
        <w:t xml:space="preserve"> Wij danken hun allen voor de inzet en de energie die ze in dienst van de VSL leden </w:t>
      </w:r>
      <w:r w:rsidR="00946C0F">
        <w:t>getoond hebben.</w:t>
      </w:r>
    </w:p>
    <w:p w14:paraId="65F42A32" w14:textId="77777777" w:rsidR="00CE0815" w:rsidRDefault="00CE0815" w:rsidP="0062745D"/>
    <w:p w14:paraId="3B638031" w14:textId="69903CC8" w:rsidR="00EF1761" w:rsidRDefault="005A3B49" w:rsidP="0062745D">
      <w:pPr>
        <w:rPr>
          <w:b/>
          <w:bCs/>
        </w:rPr>
      </w:pPr>
      <w:r w:rsidRPr="005A3B49">
        <w:rPr>
          <w:b/>
          <w:bCs/>
        </w:rPr>
        <w:t>Vooruitkijkend:</w:t>
      </w:r>
    </w:p>
    <w:p w14:paraId="22BB2529" w14:textId="4F87C90B" w:rsidR="00D73B27" w:rsidRDefault="003670BF" w:rsidP="00D73B27">
      <w:pPr>
        <w:pStyle w:val="Geenafstand"/>
      </w:pPr>
      <w:r>
        <w:t xml:space="preserve">We zijn in afwachting van de verdere ontwikkelingen betreffende </w:t>
      </w:r>
      <w:r w:rsidR="000927E1">
        <w:t xml:space="preserve">de Welstandsnota </w:t>
      </w:r>
      <w:r w:rsidR="004E3093">
        <w:t xml:space="preserve">en welke punten die </w:t>
      </w:r>
      <w:r w:rsidR="00F14BFE">
        <w:t>voor onze leden belangrijk zijn verbetert kunnen worden</w:t>
      </w:r>
      <w:r w:rsidR="00983D14">
        <w:t xml:space="preserve">. Er is </w:t>
      </w:r>
      <w:r w:rsidR="001735A7">
        <w:t xml:space="preserve">intussen een concept nota Welstand </w:t>
      </w:r>
      <w:r w:rsidR="00F744F2">
        <w:t>aan ons gestuurd</w:t>
      </w:r>
      <w:r w:rsidR="00D73B27">
        <w:t xml:space="preserve">. </w:t>
      </w:r>
    </w:p>
    <w:p w14:paraId="3D10A5A4" w14:textId="15D34815" w:rsidR="00D73B27" w:rsidRPr="005A3B49" w:rsidRDefault="00D73B27" w:rsidP="00D73B27">
      <w:pPr>
        <w:pStyle w:val="Geenafstand"/>
      </w:pPr>
      <w:r>
        <w:t>We blijven in afwachting</w:t>
      </w:r>
      <w:r w:rsidR="00CE0815">
        <w:t xml:space="preserve"> van verder nieuws betreffende het baggeren van het nieuwe kanaal.</w:t>
      </w:r>
    </w:p>
    <w:p w14:paraId="7CE000B2" w14:textId="77777777" w:rsidR="005A3B49" w:rsidRDefault="005A3B49" w:rsidP="0062745D"/>
    <w:p w14:paraId="18403D2C" w14:textId="73778504" w:rsidR="00AE3240" w:rsidRDefault="00AE3240" w:rsidP="0062745D"/>
    <w:p w14:paraId="4B36E7F5" w14:textId="77777777" w:rsidR="00AE3240" w:rsidRDefault="00AE3240" w:rsidP="0062745D"/>
    <w:p w14:paraId="15A84606" w14:textId="77777777" w:rsidR="008D6996" w:rsidRDefault="008D6996" w:rsidP="0062745D"/>
    <w:p w14:paraId="53604721" w14:textId="77777777" w:rsidR="008D6996" w:rsidRDefault="008D6996" w:rsidP="0062745D">
      <w:pPr>
        <w:rPr>
          <w:b/>
          <w:bCs/>
        </w:rPr>
      </w:pPr>
    </w:p>
    <w:p w14:paraId="05E6E0B2" w14:textId="77777777" w:rsidR="00DD5D3B" w:rsidRPr="00DD5D3B" w:rsidRDefault="00DD5D3B" w:rsidP="0062745D">
      <w:pPr>
        <w:rPr>
          <w:b/>
          <w:bCs/>
        </w:rPr>
      </w:pPr>
    </w:p>
    <w:p w14:paraId="5152172F" w14:textId="77777777" w:rsidR="00DD5D3B" w:rsidRDefault="00DD5D3B" w:rsidP="0062745D"/>
    <w:p w14:paraId="10C97ED1" w14:textId="77777777" w:rsidR="00EE0A33" w:rsidRDefault="00EE0A33" w:rsidP="0062745D"/>
    <w:p w14:paraId="497C5B42" w14:textId="77777777" w:rsidR="00831362" w:rsidRDefault="00831362" w:rsidP="0062745D"/>
    <w:p w14:paraId="551CF73A" w14:textId="77777777" w:rsidR="002A3DA5" w:rsidRDefault="002A3DA5" w:rsidP="0062745D"/>
    <w:p w14:paraId="649CBED8" w14:textId="77777777" w:rsidR="00511041" w:rsidRDefault="00511041" w:rsidP="0062745D"/>
    <w:p w14:paraId="462EC581" w14:textId="77777777" w:rsidR="00511041" w:rsidRDefault="00511041" w:rsidP="0062745D"/>
    <w:p w14:paraId="410D5D82" w14:textId="77777777" w:rsidR="006C02CF" w:rsidRDefault="006C02CF" w:rsidP="0062745D"/>
    <w:p w14:paraId="3C206546" w14:textId="77777777" w:rsidR="006C02CF" w:rsidRDefault="006C02CF" w:rsidP="0062745D"/>
    <w:p w14:paraId="5466E15D" w14:textId="77777777" w:rsidR="006C02CF" w:rsidRPr="00E01A17" w:rsidRDefault="006C02CF" w:rsidP="0062745D"/>
    <w:sectPr w:rsidR="006C02CF" w:rsidRPr="00E01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5E22"/>
    <w:multiLevelType w:val="hybridMultilevel"/>
    <w:tmpl w:val="7E9A77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5D"/>
    <w:rsid w:val="00046EC9"/>
    <w:rsid w:val="000600EB"/>
    <w:rsid w:val="00066F52"/>
    <w:rsid w:val="000927E1"/>
    <w:rsid w:val="000A2453"/>
    <w:rsid w:val="000A68FE"/>
    <w:rsid w:val="000B3EA9"/>
    <w:rsid w:val="001405FF"/>
    <w:rsid w:val="00150AAF"/>
    <w:rsid w:val="00160BD2"/>
    <w:rsid w:val="001735A7"/>
    <w:rsid w:val="00174500"/>
    <w:rsid w:val="001A03A8"/>
    <w:rsid w:val="001A4A3C"/>
    <w:rsid w:val="001D23C9"/>
    <w:rsid w:val="0022754F"/>
    <w:rsid w:val="00265E71"/>
    <w:rsid w:val="002A3DA5"/>
    <w:rsid w:val="002C0C7F"/>
    <w:rsid w:val="002C3637"/>
    <w:rsid w:val="002E1025"/>
    <w:rsid w:val="00325193"/>
    <w:rsid w:val="003670BF"/>
    <w:rsid w:val="00413A07"/>
    <w:rsid w:val="0042336B"/>
    <w:rsid w:val="0047177B"/>
    <w:rsid w:val="004A51C5"/>
    <w:rsid w:val="004B61E1"/>
    <w:rsid w:val="004C1A0B"/>
    <w:rsid w:val="004E3093"/>
    <w:rsid w:val="00500D24"/>
    <w:rsid w:val="00511041"/>
    <w:rsid w:val="00517466"/>
    <w:rsid w:val="00525586"/>
    <w:rsid w:val="0054356B"/>
    <w:rsid w:val="00561A27"/>
    <w:rsid w:val="005648F3"/>
    <w:rsid w:val="00594BDB"/>
    <w:rsid w:val="005A3B49"/>
    <w:rsid w:val="0062745D"/>
    <w:rsid w:val="00660372"/>
    <w:rsid w:val="00676EC1"/>
    <w:rsid w:val="00685C32"/>
    <w:rsid w:val="006B32A8"/>
    <w:rsid w:val="006C02CF"/>
    <w:rsid w:val="006D5974"/>
    <w:rsid w:val="006E01F7"/>
    <w:rsid w:val="00701C1D"/>
    <w:rsid w:val="0071392A"/>
    <w:rsid w:val="00730EC3"/>
    <w:rsid w:val="0073612D"/>
    <w:rsid w:val="007702CD"/>
    <w:rsid w:val="007F04E1"/>
    <w:rsid w:val="00820737"/>
    <w:rsid w:val="00831362"/>
    <w:rsid w:val="00851F0A"/>
    <w:rsid w:val="00877EBE"/>
    <w:rsid w:val="008D545E"/>
    <w:rsid w:val="008D6996"/>
    <w:rsid w:val="00946C0F"/>
    <w:rsid w:val="00983D14"/>
    <w:rsid w:val="009D34F1"/>
    <w:rsid w:val="009F5288"/>
    <w:rsid w:val="00A17ACE"/>
    <w:rsid w:val="00AE3240"/>
    <w:rsid w:val="00B030DF"/>
    <w:rsid w:val="00B256A4"/>
    <w:rsid w:val="00B3249D"/>
    <w:rsid w:val="00B8036B"/>
    <w:rsid w:val="00BA7DB6"/>
    <w:rsid w:val="00BB1045"/>
    <w:rsid w:val="00BB4FD2"/>
    <w:rsid w:val="00BC0E62"/>
    <w:rsid w:val="00C255CB"/>
    <w:rsid w:val="00C2586D"/>
    <w:rsid w:val="00C351C1"/>
    <w:rsid w:val="00C37FC2"/>
    <w:rsid w:val="00C40082"/>
    <w:rsid w:val="00C50485"/>
    <w:rsid w:val="00C72B3E"/>
    <w:rsid w:val="00C937E0"/>
    <w:rsid w:val="00CB3029"/>
    <w:rsid w:val="00CE0815"/>
    <w:rsid w:val="00D237DD"/>
    <w:rsid w:val="00D321A2"/>
    <w:rsid w:val="00D455D1"/>
    <w:rsid w:val="00D5006F"/>
    <w:rsid w:val="00D6401D"/>
    <w:rsid w:val="00D73B27"/>
    <w:rsid w:val="00DD5D3B"/>
    <w:rsid w:val="00DD7F61"/>
    <w:rsid w:val="00DF54C0"/>
    <w:rsid w:val="00E01A17"/>
    <w:rsid w:val="00E039F2"/>
    <w:rsid w:val="00E05937"/>
    <w:rsid w:val="00E822C9"/>
    <w:rsid w:val="00E86A1C"/>
    <w:rsid w:val="00E93E6C"/>
    <w:rsid w:val="00EA010A"/>
    <w:rsid w:val="00EC3207"/>
    <w:rsid w:val="00ED0740"/>
    <w:rsid w:val="00ED567E"/>
    <w:rsid w:val="00EE0A33"/>
    <w:rsid w:val="00EE50C0"/>
    <w:rsid w:val="00EF1761"/>
    <w:rsid w:val="00F0273B"/>
    <w:rsid w:val="00F14BFE"/>
    <w:rsid w:val="00F25F1E"/>
    <w:rsid w:val="00F744F2"/>
    <w:rsid w:val="00F77F3F"/>
    <w:rsid w:val="00F90C65"/>
    <w:rsid w:val="00FE206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006F"/>
  <w15:chartTrackingRefBased/>
  <w15:docId w15:val="{879B3936-B9AB-4285-8C32-FAE681C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45D"/>
    <w:pPr>
      <w:ind w:left="720"/>
      <w:contextualSpacing/>
    </w:pPr>
  </w:style>
  <w:style w:type="paragraph" w:styleId="Geenafstand">
    <w:name w:val="No Spacing"/>
    <w:uiPriority w:val="1"/>
    <w:qFormat/>
    <w:rsid w:val="009F5288"/>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7801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Wachter</dc:creator>
  <cp:keywords/>
  <dc:description/>
  <cp:lastModifiedBy>Anton Wachter</cp:lastModifiedBy>
  <cp:revision>2</cp:revision>
  <dcterms:created xsi:type="dcterms:W3CDTF">2021-11-08T15:15:00Z</dcterms:created>
  <dcterms:modified xsi:type="dcterms:W3CDTF">2021-11-08T15:15:00Z</dcterms:modified>
</cp:coreProperties>
</file>